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3E" w:rsidRDefault="00AB6A3E" w:rsidP="00AB6A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Обзор</w:t>
      </w:r>
    </w:p>
    <w:p w:rsidR="00AB6A3E" w:rsidRDefault="00AB6A3E" w:rsidP="00AB6A3E">
      <w:pPr>
        <w:pStyle w:val="a3"/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правоприменительной практики за январь-</w:t>
      </w:r>
      <w:r w:rsidR="005435C3">
        <w:rPr>
          <w:rFonts w:ascii="Times New Roman" w:hAnsi="Times New Roman"/>
          <w:b/>
          <w:sz w:val="28"/>
          <w:szCs w:val="28"/>
        </w:rPr>
        <w:t>март</w:t>
      </w:r>
      <w:r w:rsidR="003C51E7">
        <w:rPr>
          <w:rFonts w:ascii="Times New Roman" w:hAnsi="Times New Roman"/>
          <w:b/>
          <w:sz w:val="28"/>
          <w:szCs w:val="28"/>
        </w:rPr>
        <w:t xml:space="preserve"> 2020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AB6A3E" w:rsidRDefault="00AB6A3E" w:rsidP="00AB6A3E">
      <w:pPr>
        <w:pStyle w:val="a3"/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спорам о признании </w:t>
      </w:r>
      <w:proofErr w:type="gramStart"/>
      <w:r>
        <w:rPr>
          <w:rFonts w:ascii="Times New Roman" w:hAnsi="Times New Roman"/>
          <w:b/>
          <w:sz w:val="28"/>
          <w:szCs w:val="28"/>
        </w:rPr>
        <w:t>недействительными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нормативных правовых актов, ненормативных правовых актов, незаконными решений и действий (бездействий) Администрации Васисского сельского поселения Тарского муниципального района и ее должностных лиц </w:t>
      </w:r>
    </w:p>
    <w:p w:rsidR="00AB6A3E" w:rsidRDefault="00AB6A3E" w:rsidP="00AB6A3E">
      <w:pPr>
        <w:pStyle w:val="a3"/>
        <w:jc w:val="center"/>
      </w:pPr>
      <w:r>
        <w:rPr>
          <w:rFonts w:ascii="Times New Roman" w:hAnsi="Times New Roman"/>
          <w:b/>
          <w:sz w:val="28"/>
          <w:szCs w:val="28"/>
        </w:rPr>
        <w:t>(на основании вступивших в законную силу судебных актов)</w:t>
      </w:r>
    </w:p>
    <w:p w:rsidR="00AB6A3E" w:rsidRDefault="00AB6A3E" w:rsidP="00AB6A3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AB6A3E" w:rsidRDefault="00AB6A3E" w:rsidP="00AB6A3E">
      <w:pPr>
        <w:pStyle w:val="a3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пунктом 2.1 статьи 6 Федерального закона от 25.12.2008 г. № 273-ФЗ «О противодействии коррупции» одной из основных мер профилактики коррупции является рассмотрение в федеральных органах государственной власти, органах государственной власти субъектов Российской Федерации, в органах местного самоуправления,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практики</w:t>
      </w:r>
      <w:proofErr w:type="gramEnd"/>
      <w:r>
        <w:rPr>
          <w:rFonts w:ascii="Times New Roman" w:hAnsi="Times New Roman"/>
          <w:sz w:val="28"/>
          <w:szCs w:val="28"/>
        </w:rPr>
        <w:t xml:space="preserve"> по результатам вступивших в законную силу решений судов, арбитражных судов о признании </w:t>
      </w:r>
      <w:proofErr w:type="gramStart"/>
      <w:r>
        <w:rPr>
          <w:rFonts w:ascii="Times New Roman" w:hAnsi="Times New Roman"/>
          <w:sz w:val="28"/>
          <w:szCs w:val="28"/>
        </w:rPr>
        <w:t>недействительными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нарушений.</w:t>
      </w:r>
    </w:p>
    <w:p w:rsidR="00AB6A3E" w:rsidRDefault="00AB6A3E" w:rsidP="00AB6A3E">
      <w:pPr>
        <w:pStyle w:val="a3"/>
        <w:spacing w:before="12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исполнение названной нормы за период с </w:t>
      </w:r>
      <w:r w:rsidR="000A2533">
        <w:rPr>
          <w:rFonts w:ascii="Times New Roman" w:hAnsi="Times New Roman"/>
          <w:sz w:val="28"/>
          <w:szCs w:val="28"/>
        </w:rPr>
        <w:t xml:space="preserve">октября по декабрь  </w:t>
      </w:r>
      <w:r w:rsidR="003C51E7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года проведен обзор судебных решений.</w:t>
      </w:r>
    </w:p>
    <w:p w:rsidR="00AB6A3E" w:rsidRDefault="00AB6A3E" w:rsidP="00AB6A3E">
      <w:pPr>
        <w:pStyle w:val="a3"/>
        <w:spacing w:before="12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 период с </w:t>
      </w:r>
      <w:r w:rsidR="000A2533">
        <w:rPr>
          <w:rFonts w:ascii="Times New Roman" w:hAnsi="Times New Roman"/>
          <w:sz w:val="28"/>
          <w:szCs w:val="28"/>
        </w:rPr>
        <w:t xml:space="preserve">октября по декабрь  </w:t>
      </w:r>
      <w:r w:rsidR="003C51E7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года  решения судов, арбитражных судов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о признании недействительными ненормативных правовых актов, незаконными решений и действий (бездействия) </w:t>
      </w:r>
      <w:r>
        <w:rPr>
          <w:rFonts w:ascii="Times New Roman" w:hAnsi="Times New Roman"/>
          <w:sz w:val="28"/>
          <w:szCs w:val="28"/>
        </w:rPr>
        <w:t xml:space="preserve">Администрации Васисского сельского поселения Тарского муниципального района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и ее должностных лиц не выносились (исковые заявления в отношении </w:t>
      </w:r>
      <w:r>
        <w:rPr>
          <w:rFonts w:ascii="Times New Roman" w:hAnsi="Times New Roman"/>
          <w:sz w:val="28"/>
          <w:szCs w:val="28"/>
        </w:rPr>
        <w:t>Администрации Васисского сельского поселения Тарского муниципального района и ее должностных лиц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 суд не подавались).</w:t>
      </w:r>
      <w:proofErr w:type="gramEnd"/>
    </w:p>
    <w:p w:rsidR="00052565" w:rsidRDefault="00052565"/>
    <w:sectPr w:rsidR="00052565" w:rsidSect="00EB0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6A3E"/>
    <w:rsid w:val="00052565"/>
    <w:rsid w:val="000A2533"/>
    <w:rsid w:val="001F384B"/>
    <w:rsid w:val="003C51E7"/>
    <w:rsid w:val="005435C3"/>
    <w:rsid w:val="00AB6A3E"/>
    <w:rsid w:val="00C041E7"/>
    <w:rsid w:val="00EB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B6A3E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7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5</cp:revision>
  <dcterms:created xsi:type="dcterms:W3CDTF">2020-04-20T10:32:00Z</dcterms:created>
  <dcterms:modified xsi:type="dcterms:W3CDTF">2021-07-23T10:04:00Z</dcterms:modified>
</cp:coreProperties>
</file>